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1BC3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Пользовательское соглашение</w:t>
      </w:r>
    </w:p>
    <w:p w14:paraId="56C1A85C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(оферта на заключение договора купли-продажи цифрового контента)</w:t>
      </w:r>
    </w:p>
    <w:p w14:paraId="5E64A4D1" w14:textId="251605D6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Настоящее Пользовательское соглашение (далее — «Соглашение») определяет условия использования сайта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https://raskrivaika.ru/ (далее — «Сайт») и приобретения цифровых товаров — сборников развивающих раскрасок для детей (далее — «Товары»).</w:t>
      </w:r>
    </w:p>
    <w:p w14:paraId="5613C622" w14:textId="5BCF31DD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 xml:space="preserve">Сайт и Товары предоставляются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Мещеряковой Юлией </w:t>
      </w:r>
      <w:r w:rsidRPr="004E1654">
        <w:rPr>
          <w:rFonts w:ascii="Arial" w:eastAsia="Times New Roman" w:hAnsi="Arial" w:cs="Arial"/>
          <w:sz w:val="24"/>
          <w:szCs w:val="24"/>
          <w:lang w:eastAsia="ru-RU"/>
        </w:rPr>
        <w:t xml:space="preserve">Юрьевной </w:t>
      </w:r>
      <w:r w:rsidR="004E1654" w:rsidRPr="004E1654">
        <w:rPr>
          <w:rFonts w:ascii="Arial" w:hAnsi="Arial" w:cs="Arial"/>
          <w:color w:val="222222"/>
          <w:sz w:val="24"/>
          <w:szCs w:val="24"/>
        </w:rPr>
        <w:t xml:space="preserve">Самозанятый ИНН: </w:t>
      </w:r>
      <w:r w:rsidR="004E1654" w:rsidRPr="004E1654">
        <w:rPr>
          <w:rFonts w:ascii="Arial" w:hAnsi="Arial" w:cs="Arial"/>
          <w:color w:val="0B1F33"/>
          <w:sz w:val="24"/>
          <w:szCs w:val="24"/>
          <w:shd w:val="clear" w:color="auto" w:fill="FFFFFF"/>
        </w:rPr>
        <w:t>780426619181</w:t>
      </w:r>
      <w:r w:rsidR="004E1654" w:rsidRPr="00864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(далее — «Продавец»).</w:t>
      </w:r>
    </w:p>
    <w:p w14:paraId="4FA4E8E2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Осуществляя доступ к Сайту, просматривая его материалы и/или совершая покупку, пользователь (далее — «Покупатель») подтверждает согласие с условиями настоящего Соглашения.</w:t>
      </w:r>
    </w:p>
    <w:p w14:paraId="0486FA7A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365EFE15">
          <v:rect id="_x0000_i1025" style="width:0;height:1.5pt" o:hralign="center" o:hrstd="t" o:hr="t" fillcolor="#a0a0a0" stroked="f"/>
        </w:pict>
      </w:r>
    </w:p>
    <w:p w14:paraId="4943BBAA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14:paraId="46833C14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1.1. Настоящее Соглашение является публичной офертой в соответствии со ст. 437 Гражданского кодекса РФ.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1.2. Совершение Покупателем действий по приобретению Товара (оплата) означает полное и безоговорочное принятие условий настоящего Соглашения.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1.3. Продавец оставляет за собой право изменять условия Соглашения без предварительного уведомления. Обновлённая версия вступает в силу с момента её публикации на Сайте.</w:t>
      </w:r>
    </w:p>
    <w:p w14:paraId="33A4A482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7546416B">
          <v:rect id="_x0000_i1026" style="width:0;height:1.5pt" o:hralign="center" o:hrstd="t" o:hr="t" fillcolor="#a0a0a0" stroked="f"/>
        </w:pict>
      </w:r>
    </w:p>
    <w:p w14:paraId="4E47CF84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Предмет соглашения</w:t>
      </w:r>
    </w:p>
    <w:p w14:paraId="33F0CEF3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2.1. Продавец обязуется предоставить Покупателю доступ к цифровому Товару (PDF-файлу) после его оплаты, а Покупатель обязуется оплатить Товар на условиях настоящего Соглашения.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2.2. Все Товары являются </w:t>
      </w: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цифровым контентом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, не имеющим материального носителя.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2.3. Доставка Товара осуществляется посредством предоставления ссылки на скачивание либо отправки на электронную почту, указанную Покупателем при оформлении заказа.</w:t>
      </w:r>
    </w:p>
    <w:p w14:paraId="38400B82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2348A540">
          <v:rect id="_x0000_i1027" style="width:0;height:1.5pt" o:hralign="center" o:hrstd="t" o:hr="t" fillcolor="#a0a0a0" stroked="f"/>
        </w:pict>
      </w:r>
    </w:p>
    <w:p w14:paraId="0C063BCB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Порядок оформления заказа и оплаты</w:t>
      </w:r>
    </w:p>
    <w:p w14:paraId="66308BBF" w14:textId="04B2B4A5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3.1. Заказ оформляется Покупателем самостоятельно на Сайте.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3.2. Оплата Товара осуществляется безналичным способом (банковской картой или иными доступными сервисами оплаты)</w:t>
      </w:r>
      <w:r w:rsidR="004E1654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платежной системы </w:t>
      </w:r>
      <w:proofErr w:type="spellStart"/>
      <w:r w:rsidR="004E1654">
        <w:rPr>
          <w:rFonts w:ascii="Arial" w:eastAsia="Times New Roman" w:hAnsi="Arial" w:cs="Arial"/>
          <w:sz w:val="24"/>
          <w:szCs w:val="24"/>
          <w:lang w:eastAsia="ru-RU"/>
        </w:rPr>
        <w:t>Юкасса</w:t>
      </w:r>
      <w:proofErr w:type="spellEnd"/>
      <w:r w:rsidRPr="00864C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3.3. Товар считается оплаченным с момента поступления денежных средств на счёт Продавца.</w:t>
      </w:r>
    </w:p>
    <w:p w14:paraId="6F6E16A5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pict w14:anchorId="34F859FF">
          <v:rect id="_x0000_i1028" style="width:0;height:1.5pt" o:hralign="center" o:hrstd="t" o:hr="t" fillcolor="#a0a0a0" stroked="f"/>
        </w:pict>
      </w:r>
    </w:p>
    <w:p w14:paraId="6D67A63C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Условия использования цифровых товаров</w:t>
      </w:r>
    </w:p>
    <w:p w14:paraId="3C613406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4.1. Все Товары являются объектами авторского права. Исключительные права принадлежат Продавцу.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4.2. Приобретая Товар, Покупатель получает </w:t>
      </w: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ограниченную неисключительную лицензию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 xml:space="preserve"> на личное использование:</w:t>
      </w:r>
    </w:p>
    <w:p w14:paraId="78159721" w14:textId="77777777" w:rsidR="00864C48" w:rsidRPr="00864C48" w:rsidRDefault="00864C48" w:rsidP="00864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скачивание и хранение файла;</w:t>
      </w:r>
    </w:p>
    <w:p w14:paraId="159E02A2" w14:textId="77777777" w:rsidR="004E1654" w:rsidRDefault="00864C48" w:rsidP="00864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печать для личного использования</w:t>
      </w:r>
      <w:r w:rsidR="004E165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F53BBBB" w14:textId="6A5D3A99" w:rsidR="00864C48" w:rsidRPr="00864C48" w:rsidRDefault="00864C48" w:rsidP="004E16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4.3. Запрещается:</w:t>
      </w:r>
    </w:p>
    <w:p w14:paraId="7A55E0C1" w14:textId="77777777" w:rsidR="00864C48" w:rsidRPr="00864C48" w:rsidRDefault="00864C48" w:rsidP="00864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перепродажа, распространение, публикация Товара в открытом доступе;</w:t>
      </w:r>
    </w:p>
    <w:p w14:paraId="4B9C34A3" w14:textId="77777777" w:rsidR="00864C48" w:rsidRPr="00864C48" w:rsidRDefault="00864C48" w:rsidP="00864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передача Товара третьим лицам в коммерческих целях;</w:t>
      </w:r>
    </w:p>
    <w:p w14:paraId="7ACAA31F" w14:textId="77777777" w:rsidR="001609BB" w:rsidRDefault="00864C48" w:rsidP="00864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внесение изменений в Товар с целью последующей реализации</w:t>
      </w:r>
      <w:r w:rsidR="001609B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29C3A0A" w14:textId="3B31A66E" w:rsidR="00864C48" w:rsidRPr="00864C48" w:rsidRDefault="00864C48" w:rsidP="001609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4.4. Нарушение указанных условий влечёт ответственность согласно действующему законодательству РФ.</w:t>
      </w:r>
    </w:p>
    <w:p w14:paraId="7E6B6FE4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36A16BFF">
          <v:rect id="_x0000_i1029" style="width:0;height:1.5pt" o:hralign="center" o:hrstd="t" o:hr="t" fillcolor="#a0a0a0" stroked="f"/>
        </w:pict>
      </w:r>
    </w:p>
    <w:p w14:paraId="7AB06AFF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Условия возврата</w:t>
      </w:r>
    </w:p>
    <w:p w14:paraId="5D05AB80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 xml:space="preserve">5.1. В соответствии с п. 14 Постановления Правительства РФ № 2463 от 31.12.2020, </w:t>
      </w: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цифровые товары надлежащего качества возврату и обмену не подлежат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5.2. Возврат денежных средств возможен только в случае технической ошибки (например, невозможность скачать файл, дублирование платежа).</w:t>
      </w:r>
    </w:p>
    <w:p w14:paraId="3D9138DF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69B8DFBD">
          <v:rect id="_x0000_i1030" style="width:0;height:1.5pt" o:hralign="center" o:hrstd="t" o:hr="t" fillcolor="#a0a0a0" stroked="f"/>
        </w:pict>
      </w:r>
    </w:p>
    <w:p w14:paraId="073FA805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Ответственность сторон</w:t>
      </w:r>
    </w:p>
    <w:p w14:paraId="301D7599" w14:textId="77777777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6.1. Продавец не несёт ответственности за невозможность использования Товара, если это связано с действиями/бездействием Покупателя (отсутствие необходимого программного обеспечения, ошибок при вводе электронной почты и т. п.).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6.2. Ответственность Продавца ограничивается суммой фактически оплаченного Товара.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>6.3. Покупатель несёт ответственность за достоверность указанных данных при оформлении заказа и за соблюдение авторских прав Продавца.</w:t>
      </w:r>
    </w:p>
    <w:p w14:paraId="753547BE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746C4826">
          <v:rect id="_x0000_i1031" style="width:0;height:1.5pt" o:hralign="center" o:hrstd="t" o:hr="t" fillcolor="#a0a0a0" stroked="f"/>
        </w:pict>
      </w:r>
    </w:p>
    <w:p w14:paraId="180E4A13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Конфиденциальность и защита данных</w:t>
      </w:r>
    </w:p>
    <w:p w14:paraId="546118BF" w14:textId="76153FD0" w:rsidR="006E6B54" w:rsidRPr="006E6B54" w:rsidRDefault="006E6B54" w:rsidP="006E6B54">
      <w:pPr>
        <w:numPr>
          <w:ilvl w:val="1"/>
          <w:numId w:val="8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6E6B54">
        <w:rPr>
          <w:rFonts w:ascii="Arial" w:hAnsi="Arial" w:cs="Arial"/>
          <w:color w:val="222222"/>
          <w:sz w:val="24"/>
          <w:szCs w:val="24"/>
        </w:rPr>
        <w:t>Внося при регистрации на Сайте в качестве 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6E6B54">
        <w:rPr>
          <w:rFonts w:ascii="Arial" w:hAnsi="Arial" w:cs="Arial"/>
          <w:color w:val="222222"/>
          <w:sz w:val="24"/>
          <w:szCs w:val="24"/>
        </w:rPr>
        <w:t>ателя или при заполнении любых других форм на Сайте Персональные данные, 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6E6B54">
        <w:rPr>
          <w:rFonts w:ascii="Arial" w:hAnsi="Arial" w:cs="Arial"/>
          <w:color w:val="222222"/>
          <w:sz w:val="24"/>
          <w:szCs w:val="24"/>
        </w:rPr>
        <w:t xml:space="preserve">атель даёт информированное и сознательное согласие на Обработку персональных данных </w:t>
      </w:r>
      <w:r>
        <w:rPr>
          <w:rFonts w:ascii="Arial" w:hAnsi="Arial" w:cs="Arial"/>
          <w:color w:val="222222"/>
          <w:sz w:val="24"/>
          <w:szCs w:val="24"/>
        </w:rPr>
        <w:t>Продавцом</w:t>
      </w:r>
      <w:r w:rsidRPr="006E6B54">
        <w:rPr>
          <w:rFonts w:ascii="Arial" w:hAnsi="Arial" w:cs="Arial"/>
          <w:color w:val="222222"/>
          <w:sz w:val="24"/>
          <w:szCs w:val="24"/>
        </w:rPr>
        <w:t xml:space="preserve">, как с использованием средств автоматизации, в том </w:t>
      </w:r>
      <w:r w:rsidRPr="006E6B54">
        <w:rPr>
          <w:rFonts w:ascii="Arial" w:hAnsi="Arial" w:cs="Arial"/>
          <w:color w:val="222222"/>
          <w:sz w:val="24"/>
          <w:szCs w:val="24"/>
        </w:rPr>
        <w:lastRenderedPageBreak/>
        <w:t xml:space="preserve">числе в информационно-телекоммуникационных сетях, так и без использования таких средств. </w:t>
      </w:r>
    </w:p>
    <w:p w14:paraId="2F0E7BC1" w14:textId="6AA17EB3" w:rsidR="00B21480" w:rsidRPr="001067C2" w:rsidRDefault="00B21480" w:rsidP="001067C2">
      <w:pPr>
        <w:pStyle w:val="a5"/>
        <w:numPr>
          <w:ilvl w:val="1"/>
          <w:numId w:val="8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1067C2">
        <w:rPr>
          <w:rFonts w:ascii="Arial" w:hAnsi="Arial" w:cs="Arial"/>
          <w:color w:val="222222"/>
          <w:sz w:val="24"/>
          <w:szCs w:val="24"/>
        </w:rPr>
        <w:t>Продавец</w:t>
      </w:r>
      <w:r w:rsidRPr="001067C2">
        <w:rPr>
          <w:rFonts w:ascii="Arial" w:hAnsi="Arial" w:cs="Arial"/>
          <w:color w:val="222222"/>
          <w:sz w:val="24"/>
          <w:szCs w:val="24"/>
        </w:rPr>
        <w:t xml:space="preserve"> вправе обрабатывать следующие Персональные данные Пользователей:</w:t>
      </w:r>
    </w:p>
    <w:p w14:paraId="59AE71BB" w14:textId="77777777" w:rsidR="00B21480" w:rsidRPr="00B21480" w:rsidRDefault="00B21480" w:rsidP="00B21480">
      <w:pPr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>Ф. И. О., адрес электронной почты, пол, возраст, профессию, и другие при необходимости;</w:t>
      </w:r>
    </w:p>
    <w:p w14:paraId="23F561E8" w14:textId="77777777" w:rsidR="00B21480" w:rsidRDefault="00B21480" w:rsidP="00B21480">
      <w:pPr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>техническая информация о Пользователях, а именно IP-адрес, тип браузера, плагины и версии браузера; данные о посещении Сайта (статистика кликов при переходе/посещении/выходе с Сайта, темы, которые были интересны Пользователям, ошибки загрузки данных, длительность пребывания на каждой из страниц, прокручивание информации, клики).</w:t>
      </w:r>
    </w:p>
    <w:p w14:paraId="773C6CBA" w14:textId="18C5DAD9" w:rsidR="00864C48" w:rsidRDefault="00864C48" w:rsidP="00B21480">
      <w:pPr>
        <w:shd w:val="clear" w:color="auto" w:fill="FFFFFF"/>
        <w:spacing w:after="20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07767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. Передача данных третьим лицам допускается только в случаях, прямо предусмотренных законодательством РФ.</w:t>
      </w:r>
    </w:p>
    <w:p w14:paraId="5F726E8B" w14:textId="38B058EA" w:rsidR="00B21480" w:rsidRPr="00077672" w:rsidRDefault="00077672" w:rsidP="00077672">
      <w:pPr>
        <w:shd w:val="clear" w:color="auto" w:fill="FFFFFF"/>
        <w:spacing w:after="200" w:line="276" w:lineRule="auto"/>
        <w:ind w:left="42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7.4.</w:t>
      </w:r>
      <w:r w:rsidR="001067C2" w:rsidRPr="00077672">
        <w:rPr>
          <w:rFonts w:ascii="Arial" w:hAnsi="Arial" w:cs="Arial"/>
          <w:color w:val="222222"/>
          <w:sz w:val="24"/>
          <w:szCs w:val="24"/>
        </w:rPr>
        <w:t xml:space="preserve"> </w:t>
      </w:r>
      <w:r w:rsidR="00B21480" w:rsidRPr="00077672">
        <w:rPr>
          <w:rFonts w:ascii="Arial" w:hAnsi="Arial" w:cs="Arial"/>
          <w:color w:val="222222"/>
          <w:sz w:val="24"/>
          <w:szCs w:val="24"/>
        </w:rPr>
        <w:t>Продавец</w:t>
      </w:r>
      <w:r w:rsidR="00B21480" w:rsidRPr="00077672">
        <w:rPr>
          <w:rFonts w:ascii="Arial" w:hAnsi="Arial" w:cs="Arial"/>
          <w:color w:val="222222"/>
          <w:sz w:val="24"/>
          <w:szCs w:val="24"/>
        </w:rPr>
        <w:t xml:space="preserve"> осуществляет Обработку персональных данных По</w:t>
      </w:r>
      <w:r w:rsidR="00B21480" w:rsidRPr="00077672">
        <w:rPr>
          <w:rFonts w:ascii="Arial" w:hAnsi="Arial" w:cs="Arial"/>
          <w:color w:val="222222"/>
          <w:sz w:val="24"/>
          <w:szCs w:val="24"/>
        </w:rPr>
        <w:t>куп</w:t>
      </w:r>
      <w:r w:rsidR="00B21480" w:rsidRPr="00077672">
        <w:rPr>
          <w:rFonts w:ascii="Arial" w:hAnsi="Arial" w:cs="Arial"/>
          <w:color w:val="222222"/>
          <w:sz w:val="24"/>
          <w:szCs w:val="24"/>
        </w:rPr>
        <w:t>ателя в следующих целях:</w:t>
      </w:r>
    </w:p>
    <w:p w14:paraId="4407B4AB" w14:textId="2DC7FEF2" w:rsidR="00B21480" w:rsidRPr="00B21480" w:rsidRDefault="00B21480" w:rsidP="00B214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 xml:space="preserve">обеспечение получения цифровых товаров </w:t>
      </w:r>
      <w:r w:rsidR="00B1555A" w:rsidRPr="001067C2">
        <w:rPr>
          <w:rFonts w:ascii="Arial" w:hAnsi="Arial" w:cs="Arial"/>
          <w:color w:val="222222"/>
          <w:sz w:val="24"/>
          <w:szCs w:val="24"/>
        </w:rPr>
        <w:t>Покупа</w:t>
      </w:r>
      <w:r w:rsidRPr="00B21480">
        <w:rPr>
          <w:rFonts w:ascii="Arial" w:hAnsi="Arial" w:cs="Arial"/>
          <w:color w:val="222222"/>
          <w:sz w:val="24"/>
          <w:szCs w:val="24"/>
        </w:rPr>
        <w:t>телями;</w:t>
      </w:r>
    </w:p>
    <w:p w14:paraId="76AAECB8" w14:textId="77777777" w:rsidR="00B21480" w:rsidRPr="00B21480" w:rsidRDefault="00B21480" w:rsidP="00B214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>обеспечение надлежащего функционирования Сайта;</w:t>
      </w:r>
    </w:p>
    <w:p w14:paraId="16483E91" w14:textId="46205D11" w:rsidR="00B21480" w:rsidRPr="00B21480" w:rsidRDefault="00B21480" w:rsidP="00B214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 xml:space="preserve">оказание информационной и консультационной поддержки </w:t>
      </w:r>
      <w:r w:rsidR="00B1555A" w:rsidRPr="001067C2">
        <w:rPr>
          <w:rFonts w:ascii="Arial" w:hAnsi="Arial" w:cs="Arial"/>
          <w:color w:val="222222"/>
          <w:sz w:val="24"/>
          <w:szCs w:val="24"/>
        </w:rPr>
        <w:t>Покуп</w:t>
      </w:r>
      <w:r w:rsidRPr="00B21480">
        <w:rPr>
          <w:rFonts w:ascii="Arial" w:hAnsi="Arial" w:cs="Arial"/>
          <w:color w:val="222222"/>
          <w:sz w:val="24"/>
          <w:szCs w:val="24"/>
        </w:rPr>
        <w:t>ателей;</w:t>
      </w:r>
    </w:p>
    <w:p w14:paraId="6C94ED8E" w14:textId="2F0F02C2" w:rsidR="00B21480" w:rsidRPr="00B21480" w:rsidRDefault="00B21480" w:rsidP="00B214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 xml:space="preserve">разработка и предоставление </w:t>
      </w:r>
      <w:r w:rsidR="00B1555A" w:rsidRPr="001067C2">
        <w:rPr>
          <w:rFonts w:ascii="Arial" w:hAnsi="Arial" w:cs="Arial"/>
          <w:color w:val="222222"/>
          <w:sz w:val="24"/>
          <w:szCs w:val="24"/>
        </w:rPr>
        <w:t>Покуп</w:t>
      </w:r>
      <w:r w:rsidRPr="00B21480">
        <w:rPr>
          <w:rFonts w:ascii="Arial" w:hAnsi="Arial" w:cs="Arial"/>
          <w:color w:val="222222"/>
          <w:sz w:val="24"/>
          <w:szCs w:val="24"/>
        </w:rPr>
        <w:t>ателям персонализированных сервисов Сайта;</w:t>
      </w:r>
    </w:p>
    <w:p w14:paraId="286A5939" w14:textId="283E0BEB" w:rsidR="00B21480" w:rsidRDefault="00B21480" w:rsidP="00B214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21480">
        <w:rPr>
          <w:rFonts w:ascii="Arial" w:hAnsi="Arial" w:cs="Arial"/>
          <w:color w:val="222222"/>
          <w:sz w:val="24"/>
          <w:szCs w:val="24"/>
        </w:rPr>
        <w:t xml:space="preserve">направление рекламной и маркетинговой информации </w:t>
      </w:r>
      <w:r w:rsidR="00B1555A" w:rsidRPr="001067C2">
        <w:rPr>
          <w:rFonts w:ascii="Arial" w:hAnsi="Arial" w:cs="Arial"/>
          <w:color w:val="222222"/>
          <w:sz w:val="24"/>
          <w:szCs w:val="24"/>
        </w:rPr>
        <w:t>Покуп</w:t>
      </w:r>
      <w:r w:rsidRPr="00B21480">
        <w:rPr>
          <w:rFonts w:ascii="Arial" w:hAnsi="Arial" w:cs="Arial"/>
          <w:color w:val="222222"/>
          <w:sz w:val="24"/>
          <w:szCs w:val="24"/>
        </w:rPr>
        <w:t>ателям.</w:t>
      </w:r>
    </w:p>
    <w:p w14:paraId="697F2237" w14:textId="77777777" w:rsidR="006E6B54" w:rsidRDefault="006E6B54" w:rsidP="006E6B54">
      <w:p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676B279D" w14:textId="506FA1D2" w:rsidR="006E6B54" w:rsidRPr="00077672" w:rsidRDefault="006E6B54" w:rsidP="00077672">
      <w:pPr>
        <w:pStyle w:val="a5"/>
        <w:numPr>
          <w:ilvl w:val="1"/>
          <w:numId w:val="10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77672">
        <w:rPr>
          <w:rFonts w:ascii="Arial" w:hAnsi="Arial" w:cs="Arial"/>
          <w:color w:val="222222"/>
          <w:sz w:val="24"/>
          <w:szCs w:val="24"/>
        </w:rPr>
        <w:t>Согласие на Обработку персональных данных может быть отозвано По</w:t>
      </w:r>
      <w:r w:rsidR="00077672">
        <w:rPr>
          <w:rFonts w:ascii="Arial" w:hAnsi="Arial" w:cs="Arial"/>
          <w:color w:val="222222"/>
          <w:sz w:val="24"/>
          <w:szCs w:val="24"/>
        </w:rPr>
        <w:t>куп</w:t>
      </w:r>
      <w:r w:rsidRPr="00077672">
        <w:rPr>
          <w:rFonts w:ascii="Arial" w:hAnsi="Arial" w:cs="Arial"/>
          <w:color w:val="222222"/>
          <w:sz w:val="24"/>
          <w:szCs w:val="24"/>
        </w:rPr>
        <w:t xml:space="preserve">ателем в том числе путём направления письменного заявления на электронный адрес: </w:t>
      </w:r>
      <w:r w:rsidRPr="00077672">
        <w:rPr>
          <w:rFonts w:ascii="Arial" w:hAnsi="Arial" w:cs="Arial"/>
          <w:color w:val="222222"/>
          <w:sz w:val="24"/>
          <w:szCs w:val="24"/>
          <w:lang w:val="en-US"/>
        </w:rPr>
        <w:t>info</w:t>
      </w:r>
      <w:r w:rsidRPr="00077672">
        <w:rPr>
          <w:rFonts w:ascii="Arial" w:hAnsi="Arial" w:cs="Arial"/>
          <w:color w:val="222222"/>
          <w:sz w:val="24"/>
          <w:szCs w:val="24"/>
        </w:rPr>
        <w:t>@</w:t>
      </w:r>
      <w:proofErr w:type="spellStart"/>
      <w:r w:rsidRPr="00077672">
        <w:rPr>
          <w:rFonts w:ascii="Arial" w:hAnsi="Arial" w:cs="Arial"/>
          <w:color w:val="222222"/>
          <w:sz w:val="24"/>
          <w:szCs w:val="24"/>
          <w:lang w:val="en-US"/>
        </w:rPr>
        <w:t>raskrivaika</w:t>
      </w:r>
      <w:proofErr w:type="spellEnd"/>
      <w:r w:rsidRPr="00077672">
        <w:rPr>
          <w:rFonts w:ascii="Arial" w:hAnsi="Arial" w:cs="Arial"/>
          <w:color w:val="222222"/>
          <w:sz w:val="24"/>
          <w:szCs w:val="24"/>
        </w:rPr>
        <w:t>.</w:t>
      </w:r>
      <w:proofErr w:type="spellStart"/>
      <w:r w:rsidRPr="00077672">
        <w:rPr>
          <w:rFonts w:ascii="Arial" w:hAnsi="Arial" w:cs="Arial"/>
          <w:color w:val="222222"/>
          <w:sz w:val="24"/>
          <w:szCs w:val="24"/>
          <w:lang w:val="en-US"/>
        </w:rPr>
        <w:t>ru</w:t>
      </w:r>
      <w:proofErr w:type="spellEnd"/>
      <w:r w:rsidRPr="00077672">
        <w:rPr>
          <w:rFonts w:ascii="Arial" w:hAnsi="Arial" w:cs="Arial"/>
          <w:color w:val="222222"/>
          <w:sz w:val="24"/>
          <w:szCs w:val="24"/>
        </w:rPr>
        <w:t xml:space="preserve">. </w:t>
      </w:r>
    </w:p>
    <w:p w14:paraId="6F5C0BDD" w14:textId="77777777" w:rsidR="006E6B54" w:rsidRPr="00B21480" w:rsidRDefault="006E6B54" w:rsidP="006E6B5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7C338496" w14:textId="77777777" w:rsidR="00B21480" w:rsidRPr="00864C48" w:rsidRDefault="00B21480" w:rsidP="00B21480">
      <w:pPr>
        <w:shd w:val="clear" w:color="auto" w:fill="FFFFFF"/>
        <w:spacing w:after="200" w:line="276" w:lineRule="auto"/>
        <w:ind w:left="360"/>
        <w:jc w:val="both"/>
        <w:rPr>
          <w:rFonts w:ascii="Arial" w:hAnsi="Arial" w:cs="Arial"/>
          <w:color w:val="222222"/>
          <w:sz w:val="24"/>
          <w:szCs w:val="24"/>
        </w:rPr>
      </w:pPr>
    </w:p>
    <w:p w14:paraId="642413C1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7918C89F">
          <v:rect id="_x0000_i1032" style="width:0;height:1.5pt" o:hralign="center" o:hrstd="t" o:hr="t" fillcolor="#a0a0a0" stroked="f"/>
        </w:pict>
      </w:r>
    </w:p>
    <w:p w14:paraId="5716BA70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Заключительные положения</w:t>
      </w:r>
    </w:p>
    <w:p w14:paraId="1DFB4709" w14:textId="54F2A089" w:rsidR="00864C48" w:rsidRPr="005315D8" w:rsidRDefault="00864C4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 xml:space="preserve">8.1. </w:t>
      </w:r>
      <w:r w:rsidR="005315D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К отношениям сторон применяется право Российской Федерации.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8.2. </w:t>
      </w:r>
      <w:r w:rsidR="005315D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Все споры подлежат рассмотрению в соответствии с действующим законодательством РФ по месту нахождения Продавца.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8.3. </w:t>
      </w:r>
      <w:r w:rsidR="005315D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864C48">
        <w:rPr>
          <w:rFonts w:ascii="Arial" w:eastAsia="Times New Roman" w:hAnsi="Arial" w:cs="Arial"/>
          <w:sz w:val="24"/>
          <w:szCs w:val="24"/>
          <w:lang w:eastAsia="ru-RU"/>
        </w:rPr>
        <w:t>Настоящее Соглашение действует бессрочно до момента его отзыва Продавцом.</w:t>
      </w:r>
    </w:p>
    <w:p w14:paraId="02FAAB5C" w14:textId="7FB0F19F" w:rsidR="005315D8" w:rsidRPr="005315D8" w:rsidRDefault="005315D8" w:rsidP="005315D8">
      <w:pPr>
        <w:pStyle w:val="a5"/>
        <w:numPr>
          <w:ilvl w:val="1"/>
          <w:numId w:val="12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5315D8">
        <w:rPr>
          <w:rFonts w:ascii="Arial" w:hAnsi="Arial" w:cs="Arial"/>
          <w:color w:val="222222"/>
          <w:sz w:val="24"/>
          <w:szCs w:val="24"/>
        </w:rPr>
        <w:t xml:space="preserve">Соглашение может быть расторгнуто в любое время по инициативе любой из сторон. Для этого </w:t>
      </w:r>
      <w:r>
        <w:rPr>
          <w:rFonts w:ascii="Arial" w:hAnsi="Arial" w:cs="Arial"/>
          <w:color w:val="222222"/>
          <w:sz w:val="24"/>
          <w:szCs w:val="24"/>
        </w:rPr>
        <w:t>Продавец</w:t>
      </w:r>
      <w:r w:rsidRPr="005315D8">
        <w:rPr>
          <w:rFonts w:ascii="Arial" w:hAnsi="Arial" w:cs="Arial"/>
          <w:color w:val="222222"/>
          <w:sz w:val="24"/>
          <w:szCs w:val="24"/>
        </w:rPr>
        <w:t xml:space="preserve"> размещает уведомление о расторжении Соглашения на Сайте в Личном кабинете и (или) направляет 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5315D8">
        <w:rPr>
          <w:rFonts w:ascii="Arial" w:hAnsi="Arial" w:cs="Arial"/>
          <w:color w:val="222222"/>
          <w:sz w:val="24"/>
          <w:szCs w:val="24"/>
        </w:rPr>
        <w:t xml:space="preserve">ателю соответствующее уведомление по адресу электронной почты, указанному </w:t>
      </w:r>
      <w:r w:rsidRPr="005315D8">
        <w:rPr>
          <w:rFonts w:ascii="Arial" w:hAnsi="Arial" w:cs="Arial"/>
          <w:color w:val="222222"/>
          <w:sz w:val="24"/>
          <w:szCs w:val="24"/>
        </w:rPr>
        <w:lastRenderedPageBreak/>
        <w:t>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5315D8">
        <w:rPr>
          <w:rFonts w:ascii="Arial" w:hAnsi="Arial" w:cs="Arial"/>
          <w:color w:val="222222"/>
          <w:sz w:val="24"/>
          <w:szCs w:val="24"/>
        </w:rPr>
        <w:t>ателем при регистрации, с момента такого размещения / направления такого уведомления Соглашение считается расторгнутым.</w:t>
      </w:r>
    </w:p>
    <w:p w14:paraId="658CABEE" w14:textId="1C8B2CE8" w:rsidR="005315D8" w:rsidRPr="005315D8" w:rsidRDefault="005315D8" w:rsidP="005315D8">
      <w:pPr>
        <w:pStyle w:val="a5"/>
        <w:numPr>
          <w:ilvl w:val="1"/>
          <w:numId w:val="12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5315D8">
        <w:rPr>
          <w:rFonts w:ascii="Arial" w:hAnsi="Arial" w:cs="Arial"/>
          <w:color w:val="222222"/>
          <w:sz w:val="24"/>
          <w:szCs w:val="24"/>
        </w:rPr>
        <w:t>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5315D8">
        <w:rPr>
          <w:rFonts w:ascii="Arial" w:hAnsi="Arial" w:cs="Arial"/>
          <w:color w:val="222222"/>
          <w:sz w:val="24"/>
          <w:szCs w:val="24"/>
        </w:rPr>
        <w:t xml:space="preserve">атель может расторгнуть настоящее Соглашение путём направления </w:t>
      </w:r>
      <w:r>
        <w:rPr>
          <w:rFonts w:ascii="Arial" w:hAnsi="Arial" w:cs="Arial"/>
          <w:color w:val="222222"/>
          <w:sz w:val="24"/>
          <w:szCs w:val="24"/>
        </w:rPr>
        <w:t>Продавц</w:t>
      </w:r>
      <w:r w:rsidRPr="005315D8">
        <w:rPr>
          <w:rFonts w:ascii="Arial" w:hAnsi="Arial" w:cs="Arial"/>
          <w:color w:val="222222"/>
          <w:sz w:val="24"/>
          <w:szCs w:val="24"/>
        </w:rPr>
        <w:t xml:space="preserve">у уведомления о расторжении по электронной почте на адрес: </w:t>
      </w:r>
      <w:r w:rsidRPr="005315D8">
        <w:rPr>
          <w:rFonts w:ascii="Arial" w:hAnsi="Arial" w:cs="Arial"/>
          <w:color w:val="222222"/>
          <w:sz w:val="24"/>
          <w:szCs w:val="24"/>
          <w:lang w:val="en-US"/>
        </w:rPr>
        <w:t>info</w:t>
      </w:r>
      <w:r w:rsidRPr="005315D8">
        <w:rPr>
          <w:rFonts w:ascii="Arial" w:hAnsi="Arial" w:cs="Arial"/>
          <w:color w:val="222222"/>
          <w:sz w:val="24"/>
          <w:szCs w:val="24"/>
        </w:rPr>
        <w:t>@</w:t>
      </w:r>
      <w:proofErr w:type="spellStart"/>
      <w:r w:rsidRPr="005315D8">
        <w:rPr>
          <w:rFonts w:ascii="Arial" w:hAnsi="Arial" w:cs="Arial"/>
          <w:color w:val="222222"/>
          <w:sz w:val="24"/>
          <w:szCs w:val="24"/>
          <w:lang w:val="en-US"/>
        </w:rPr>
        <w:t>raskrivaika</w:t>
      </w:r>
      <w:proofErr w:type="spellEnd"/>
      <w:r w:rsidRPr="005315D8">
        <w:rPr>
          <w:rFonts w:ascii="Arial" w:hAnsi="Arial" w:cs="Arial"/>
          <w:color w:val="222222"/>
          <w:sz w:val="24"/>
          <w:szCs w:val="24"/>
        </w:rPr>
        <w:t>.</w:t>
      </w:r>
      <w:proofErr w:type="spellStart"/>
      <w:r w:rsidRPr="005315D8">
        <w:rPr>
          <w:rFonts w:ascii="Arial" w:hAnsi="Arial" w:cs="Arial"/>
          <w:color w:val="222222"/>
          <w:sz w:val="24"/>
          <w:szCs w:val="24"/>
          <w:lang w:val="en-US"/>
        </w:rPr>
        <w:t>ru</w:t>
      </w:r>
      <w:proofErr w:type="spellEnd"/>
      <w:r w:rsidRPr="005315D8">
        <w:rPr>
          <w:rFonts w:ascii="Arial" w:hAnsi="Arial" w:cs="Arial"/>
          <w:color w:val="222222"/>
          <w:sz w:val="24"/>
          <w:szCs w:val="24"/>
        </w:rPr>
        <w:t>.</w:t>
      </w:r>
    </w:p>
    <w:p w14:paraId="60ACBC8D" w14:textId="0C70C00D" w:rsidR="005315D8" w:rsidRPr="005315D8" w:rsidRDefault="005315D8" w:rsidP="005315D8">
      <w:pPr>
        <w:numPr>
          <w:ilvl w:val="1"/>
          <w:numId w:val="12"/>
        </w:numPr>
        <w:shd w:val="clear" w:color="auto" w:fill="FFFFFF"/>
        <w:spacing w:after="200"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5315D8">
        <w:rPr>
          <w:rFonts w:ascii="Arial" w:hAnsi="Arial" w:cs="Arial"/>
          <w:color w:val="222222"/>
          <w:sz w:val="24"/>
          <w:szCs w:val="24"/>
        </w:rPr>
        <w:t>П</w:t>
      </w:r>
      <w:r>
        <w:rPr>
          <w:rFonts w:ascii="Arial" w:hAnsi="Arial" w:cs="Arial"/>
          <w:color w:val="222222"/>
          <w:sz w:val="24"/>
          <w:szCs w:val="24"/>
        </w:rPr>
        <w:t>окуп</w:t>
      </w:r>
      <w:r w:rsidRPr="005315D8">
        <w:rPr>
          <w:rFonts w:ascii="Arial" w:hAnsi="Arial" w:cs="Arial"/>
          <w:color w:val="222222"/>
          <w:sz w:val="24"/>
          <w:szCs w:val="24"/>
        </w:rPr>
        <w:t xml:space="preserve">атель соглашается, что настоящее Соглашение может быть изменено </w:t>
      </w:r>
      <w:r>
        <w:rPr>
          <w:rFonts w:ascii="Arial" w:hAnsi="Arial" w:cs="Arial"/>
          <w:color w:val="222222"/>
          <w:sz w:val="24"/>
          <w:szCs w:val="24"/>
        </w:rPr>
        <w:t>Продавц</w:t>
      </w:r>
      <w:r w:rsidRPr="005315D8">
        <w:rPr>
          <w:rFonts w:ascii="Arial" w:hAnsi="Arial" w:cs="Arial"/>
          <w:color w:val="222222"/>
          <w:sz w:val="24"/>
          <w:szCs w:val="24"/>
        </w:rPr>
        <w:t>ом в одностороннем порядке путём размещения обновлённого текста Соглашения в сети Интернет. 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5315D8">
        <w:rPr>
          <w:rFonts w:ascii="Arial" w:hAnsi="Arial" w:cs="Arial"/>
          <w:color w:val="222222"/>
          <w:sz w:val="24"/>
          <w:szCs w:val="24"/>
        </w:rPr>
        <w:t>атель подтверждает своё согласие с изменениями условий Соглашения путём использования Сайта. При несогласии с изменённой версией Соглашения По</w:t>
      </w:r>
      <w:r>
        <w:rPr>
          <w:rFonts w:ascii="Arial" w:hAnsi="Arial" w:cs="Arial"/>
          <w:color w:val="222222"/>
          <w:sz w:val="24"/>
          <w:szCs w:val="24"/>
        </w:rPr>
        <w:t>куп</w:t>
      </w:r>
      <w:r w:rsidRPr="005315D8">
        <w:rPr>
          <w:rFonts w:ascii="Arial" w:hAnsi="Arial" w:cs="Arial"/>
          <w:color w:val="222222"/>
          <w:sz w:val="24"/>
          <w:szCs w:val="24"/>
        </w:rPr>
        <w:t>атель обязуется прекратить использование Сайта.</w:t>
      </w:r>
    </w:p>
    <w:p w14:paraId="3FB7261A" w14:textId="77777777" w:rsidR="005315D8" w:rsidRPr="00864C48" w:rsidRDefault="005315D8" w:rsidP="00864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E0F0C5" w14:textId="77777777" w:rsidR="00864C48" w:rsidRPr="00864C48" w:rsidRDefault="00864C48" w:rsidP="00864C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pict w14:anchorId="46D56E7A">
          <v:rect id="_x0000_i1033" style="width:0;height:1.5pt" o:hralign="center" o:hrstd="t" o:hr="t" fillcolor="#a0a0a0" stroked="f"/>
        </w:pict>
      </w:r>
    </w:p>
    <w:p w14:paraId="0F81A0DE" w14:textId="77777777" w:rsidR="00864C48" w:rsidRPr="00864C48" w:rsidRDefault="00864C48" w:rsidP="00864C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Реквизиты Продавца</w:t>
      </w:r>
    </w:p>
    <w:p w14:paraId="7CF5A022" w14:textId="77777777" w:rsidR="001609BB" w:rsidRDefault="001609BB" w:rsidP="001609BB">
      <w:pPr>
        <w:spacing w:before="100" w:beforeAutospacing="1" w:after="100" w:afterAutospacing="1" w:line="240" w:lineRule="auto"/>
        <w:rPr>
          <w:rFonts w:ascii="Arial" w:hAnsi="Arial" w:cs="Arial"/>
          <w:color w:val="0B1F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Мещерякова Юлия Юрьевна</w:t>
      </w:r>
      <w:r w:rsidR="00864C48" w:rsidRPr="00864C4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2450A86" w14:textId="627D5368" w:rsidR="001609BB" w:rsidRDefault="001609BB" w:rsidP="001609BB">
      <w:pPr>
        <w:spacing w:before="100" w:beforeAutospacing="1" w:after="100" w:afterAutospacing="1" w:line="240" w:lineRule="auto"/>
        <w:rPr>
          <w:rFonts w:ascii="Arial" w:hAnsi="Arial" w:cs="Arial"/>
          <w:color w:val="0B1F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B1F33"/>
          <w:sz w:val="24"/>
          <w:szCs w:val="24"/>
          <w:shd w:val="clear" w:color="auto" w:fill="FFFFFF"/>
        </w:rPr>
        <w:t xml:space="preserve">ИНН: </w:t>
      </w:r>
      <w:r w:rsidRPr="004E1654">
        <w:rPr>
          <w:rFonts w:ascii="Arial" w:hAnsi="Arial" w:cs="Arial"/>
          <w:color w:val="0B1F33"/>
          <w:sz w:val="24"/>
          <w:szCs w:val="24"/>
          <w:shd w:val="clear" w:color="auto" w:fill="FFFFFF"/>
        </w:rPr>
        <w:t>780426619181</w:t>
      </w:r>
    </w:p>
    <w:p w14:paraId="34581EDB" w14:textId="35AD3E8A" w:rsidR="001609BB" w:rsidRPr="001609BB" w:rsidRDefault="001609BB" w:rsidP="001609B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highlight w:val="yellow"/>
          <w:u w:val="single"/>
        </w:rPr>
      </w:pPr>
      <w:r w:rsidRPr="001609BB">
        <w:rPr>
          <w:rFonts w:ascii="Arial" w:hAnsi="Arial" w:cs="Arial"/>
          <w:color w:val="222222"/>
          <w:sz w:val="24"/>
          <w:szCs w:val="24"/>
        </w:rPr>
        <w:t>Организационно-правовая форма: Самозанятый</w:t>
      </w:r>
    </w:p>
    <w:p w14:paraId="7B051C51" w14:textId="3DB1A114" w:rsidR="00864C48" w:rsidRPr="00864C48" w:rsidRDefault="00864C48" w:rsidP="00864C48">
      <w:pPr>
        <w:spacing w:before="100" w:beforeAutospacing="1" w:after="100" w:afterAutospacing="1" w:line="240" w:lineRule="auto"/>
        <w:rPr>
          <w:rFonts w:ascii="Arial" w:hAnsi="Arial" w:cs="Arial"/>
          <w:color w:val="0B1F33"/>
          <w:sz w:val="24"/>
          <w:szCs w:val="24"/>
          <w:shd w:val="clear" w:color="auto" w:fill="FFFFFF"/>
        </w:rPr>
      </w:pPr>
      <w:r w:rsidRPr="00864C48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r w:rsidR="001609BB" w:rsidRPr="001609BB">
        <w:rPr>
          <w:rFonts w:ascii="Arial" w:hAnsi="Arial" w:cs="Arial"/>
          <w:color w:val="2C363A"/>
          <w:sz w:val="24"/>
          <w:szCs w:val="24"/>
          <w:shd w:val="clear" w:color="auto" w:fill="FFFFFF"/>
        </w:rPr>
        <w:t>info@raskrivaika.ru</w:t>
      </w:r>
    </w:p>
    <w:p w14:paraId="6EF0F2FD" w14:textId="77777777" w:rsidR="0098309E" w:rsidRPr="00864C48" w:rsidRDefault="0098309E">
      <w:pPr>
        <w:rPr>
          <w:rFonts w:ascii="Arial" w:hAnsi="Arial" w:cs="Arial"/>
          <w:sz w:val="24"/>
          <w:szCs w:val="24"/>
        </w:rPr>
      </w:pPr>
    </w:p>
    <w:sectPr w:rsidR="0098309E" w:rsidRPr="0086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3F2"/>
    <w:multiLevelType w:val="multilevel"/>
    <w:tmpl w:val="FED620A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7421B2"/>
    <w:multiLevelType w:val="multilevel"/>
    <w:tmpl w:val="B1B02A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FC17BD"/>
    <w:multiLevelType w:val="multilevel"/>
    <w:tmpl w:val="D96A4970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1A2088"/>
    <w:multiLevelType w:val="multilevel"/>
    <w:tmpl w:val="8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E2D45"/>
    <w:multiLevelType w:val="multilevel"/>
    <w:tmpl w:val="E0DE4D4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2715169C"/>
    <w:multiLevelType w:val="hybridMultilevel"/>
    <w:tmpl w:val="07349408"/>
    <w:lvl w:ilvl="0" w:tplc="84728A0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54C80F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1EEF42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B42EA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3E2C9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B442BD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EF6F1D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7622A9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3D83B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6323C7"/>
    <w:multiLevelType w:val="multilevel"/>
    <w:tmpl w:val="73F03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32CA3BF7"/>
    <w:multiLevelType w:val="hybridMultilevel"/>
    <w:tmpl w:val="5768C862"/>
    <w:lvl w:ilvl="0" w:tplc="DDE4312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E64FBB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D2CF25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D5091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B9EDF2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8C85F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0945ED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F904B2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C42B37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BC1030"/>
    <w:multiLevelType w:val="multilevel"/>
    <w:tmpl w:val="71EE2D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0E87276"/>
    <w:multiLevelType w:val="multilevel"/>
    <w:tmpl w:val="C4EE5512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0" w15:restartNumberingAfterBreak="0">
    <w:nsid w:val="67574306"/>
    <w:multiLevelType w:val="multilevel"/>
    <w:tmpl w:val="0FBE5C1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C3F4BC0"/>
    <w:multiLevelType w:val="multilevel"/>
    <w:tmpl w:val="EE54982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0" w:firstLine="4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48"/>
    <w:rsid w:val="00077672"/>
    <w:rsid w:val="001067C2"/>
    <w:rsid w:val="001609BB"/>
    <w:rsid w:val="004E1654"/>
    <w:rsid w:val="005315D8"/>
    <w:rsid w:val="006E6B54"/>
    <w:rsid w:val="00864C48"/>
    <w:rsid w:val="00870FBC"/>
    <w:rsid w:val="0098309E"/>
    <w:rsid w:val="00B1555A"/>
    <w:rsid w:val="00B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97B"/>
  <w15:chartTrackingRefBased/>
  <w15:docId w15:val="{D18FC65F-4464-4408-B2A3-AE546513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4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4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4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C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C48"/>
    <w:rPr>
      <w:b/>
      <w:bCs/>
    </w:rPr>
  </w:style>
  <w:style w:type="paragraph" w:styleId="a5">
    <w:name w:val="List Paragraph"/>
    <w:basedOn w:val="a"/>
    <w:uiPriority w:val="34"/>
    <w:qFormat/>
    <w:rsid w:val="0010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Мещерякова</dc:creator>
  <cp:keywords/>
  <dc:description/>
  <cp:lastModifiedBy>Юлия Мещерякова</cp:lastModifiedBy>
  <cp:revision>10</cp:revision>
  <dcterms:created xsi:type="dcterms:W3CDTF">2025-09-13T07:17:00Z</dcterms:created>
  <dcterms:modified xsi:type="dcterms:W3CDTF">2025-09-13T08:15:00Z</dcterms:modified>
</cp:coreProperties>
</file>